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27" w:rsidRPr="00C57C3D" w:rsidRDefault="00EE1A27" w:rsidP="00EE1A27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27" w:rsidRPr="00831D13" w:rsidRDefault="00EE1A27" w:rsidP="00EE1A27">
      <w:pPr>
        <w:pStyle w:val="1"/>
      </w:pPr>
      <w:r w:rsidRPr="00831D13">
        <w:t>ПОСТАНОВЛЕНИЕ</w:t>
      </w:r>
    </w:p>
    <w:p w:rsidR="00EE1A27" w:rsidRPr="00B42D2C" w:rsidRDefault="00EE1A27" w:rsidP="00EE1A27">
      <w:pPr>
        <w:pStyle w:val="4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B42D2C">
        <w:rPr>
          <w:rFonts w:ascii="Times New Roman" w:hAnsi="Times New Roman"/>
          <w:bCs w:val="0"/>
          <w:sz w:val="24"/>
          <w:szCs w:val="24"/>
        </w:rPr>
        <w:t>АДМИНИСТРАЦИИ ЛАСКАРИХИНСКОГО СЕЛЬСКОГО ПОСЕЛЕНИЯ</w:t>
      </w:r>
    </w:p>
    <w:p w:rsidR="00EE1A27" w:rsidRPr="00B42D2C" w:rsidRDefault="00EE1A27" w:rsidP="006A68A5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42D2C">
        <w:rPr>
          <w:rFonts w:ascii="Times New Roman" w:hAnsi="Times New Roman"/>
          <w:i w:val="0"/>
          <w:sz w:val="24"/>
          <w:szCs w:val="24"/>
        </w:rPr>
        <w:t>КИНЕШЕМСКОГО</w:t>
      </w:r>
      <w:r w:rsidRPr="00B42D2C">
        <w:rPr>
          <w:rFonts w:ascii="Times New Roman" w:hAnsi="Times New Roman"/>
          <w:sz w:val="24"/>
          <w:szCs w:val="24"/>
        </w:rPr>
        <w:t xml:space="preserve"> </w:t>
      </w:r>
      <w:r w:rsidRPr="00B42D2C">
        <w:rPr>
          <w:rFonts w:ascii="Times New Roman" w:hAnsi="Times New Roman"/>
          <w:i w:val="0"/>
          <w:sz w:val="24"/>
          <w:szCs w:val="24"/>
        </w:rPr>
        <w:t>МУНИЦИПАЛЬНОГО РАЙОНА</w:t>
      </w:r>
    </w:p>
    <w:p w:rsidR="006A68A5" w:rsidRDefault="006A68A5" w:rsidP="006A68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A27" w:rsidRPr="006E3859" w:rsidRDefault="00EE1A27" w:rsidP="006A68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68A5">
        <w:rPr>
          <w:rFonts w:ascii="Times New Roman" w:hAnsi="Times New Roman"/>
          <w:sz w:val="28"/>
          <w:szCs w:val="28"/>
        </w:rPr>
        <w:t xml:space="preserve">от </w:t>
      </w:r>
      <w:r w:rsidR="006A68A5">
        <w:rPr>
          <w:rFonts w:ascii="Times New Roman" w:hAnsi="Times New Roman"/>
          <w:sz w:val="28"/>
          <w:szCs w:val="28"/>
          <w:lang w:val="en-US"/>
        </w:rPr>
        <w:t xml:space="preserve">23 </w:t>
      </w:r>
      <w:r w:rsidR="006A68A5">
        <w:rPr>
          <w:rFonts w:ascii="Times New Roman" w:hAnsi="Times New Roman"/>
          <w:sz w:val="28"/>
          <w:szCs w:val="28"/>
        </w:rPr>
        <w:t>апреля</w:t>
      </w:r>
      <w:r w:rsidRPr="006A68A5">
        <w:rPr>
          <w:rFonts w:ascii="Times New Roman" w:hAnsi="Times New Roman"/>
          <w:sz w:val="28"/>
          <w:szCs w:val="28"/>
        </w:rPr>
        <w:t xml:space="preserve"> 20</w:t>
      </w:r>
      <w:r w:rsidR="006A68A5">
        <w:rPr>
          <w:rFonts w:ascii="Times New Roman" w:hAnsi="Times New Roman"/>
          <w:sz w:val="28"/>
          <w:szCs w:val="28"/>
        </w:rPr>
        <w:t>20</w:t>
      </w:r>
      <w:r w:rsidRPr="006A68A5">
        <w:rPr>
          <w:rFonts w:ascii="Times New Roman" w:hAnsi="Times New Roman"/>
          <w:sz w:val="28"/>
          <w:szCs w:val="28"/>
        </w:rPr>
        <w:t xml:space="preserve"> года № 2</w:t>
      </w:r>
      <w:r w:rsidR="006A68A5">
        <w:rPr>
          <w:rFonts w:ascii="Times New Roman" w:hAnsi="Times New Roman"/>
          <w:sz w:val="28"/>
          <w:szCs w:val="28"/>
        </w:rPr>
        <w:t>0</w:t>
      </w:r>
    </w:p>
    <w:p w:rsidR="008D4A9E" w:rsidRPr="008C3C27" w:rsidRDefault="008D4A9E" w:rsidP="006A68A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D4A9E" w:rsidRDefault="008D4A9E" w:rsidP="006A68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14DB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найма жилых помещений специализированного жилищного фонда»</w:t>
      </w:r>
    </w:p>
    <w:p w:rsidR="00EE1A27" w:rsidRDefault="008D4A9E" w:rsidP="00EE1A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постановлениями администрации </w:t>
      </w:r>
      <w:r w:rsidR="00EE1A27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1A27" w:rsidRPr="00E9141F">
        <w:rPr>
          <w:rFonts w:ascii="Times New Roman" w:hAnsi="Times New Roman"/>
          <w:sz w:val="28"/>
          <w:szCs w:val="28"/>
        </w:rPr>
        <w:t xml:space="preserve">от </w:t>
      </w:r>
      <w:r w:rsidR="00EE1A27">
        <w:rPr>
          <w:rFonts w:ascii="Times New Roman" w:hAnsi="Times New Roman"/>
          <w:sz w:val="28"/>
          <w:szCs w:val="28"/>
        </w:rPr>
        <w:t xml:space="preserve">18 мая </w:t>
      </w:r>
      <w:r w:rsidR="00EE1A27" w:rsidRPr="00E9141F">
        <w:rPr>
          <w:rFonts w:ascii="Times New Roman" w:hAnsi="Times New Roman"/>
          <w:sz w:val="28"/>
          <w:szCs w:val="28"/>
        </w:rPr>
        <w:t>2012 года №</w:t>
      </w:r>
      <w:r w:rsidR="00EE1A27">
        <w:rPr>
          <w:rFonts w:ascii="Times New Roman" w:hAnsi="Times New Roman"/>
          <w:sz w:val="28"/>
          <w:szCs w:val="28"/>
        </w:rPr>
        <w:t>18 (в редакции от 08.06.2012 № 24, от 25.10.2012 № 46-б)</w:t>
      </w:r>
      <w:r w:rsidR="00EE1A27" w:rsidRPr="00214DB0">
        <w:rPr>
          <w:rFonts w:ascii="Times New Roman" w:hAnsi="Times New Roman"/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 </w:t>
      </w:r>
      <w:r w:rsidR="00EE1A27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поселения, предоставляемых  с элементами межведомственного взаимодействия», </w:t>
      </w:r>
      <w:r w:rsidR="00EE1A27" w:rsidRPr="002F1E19">
        <w:rPr>
          <w:rFonts w:ascii="Times New Roman" w:hAnsi="Times New Roman"/>
          <w:sz w:val="28"/>
          <w:szCs w:val="28"/>
        </w:rPr>
        <w:t xml:space="preserve">от </w:t>
      </w:r>
      <w:r w:rsidR="00EE1A27" w:rsidRPr="006E3859">
        <w:rPr>
          <w:rFonts w:ascii="Times New Roman" w:hAnsi="Times New Roman"/>
          <w:sz w:val="28"/>
          <w:szCs w:val="28"/>
        </w:rPr>
        <w:t>29.06.2012 № 27</w:t>
      </w:r>
      <w:r w:rsidRPr="00214DB0">
        <w:rPr>
          <w:rFonts w:ascii="Times New Roman" w:hAnsi="Times New Roman"/>
          <w:sz w:val="28"/>
          <w:szCs w:val="28"/>
        </w:rPr>
        <w:t xml:space="preserve"> «Об административных регламентах предоставления муниципальных услуг администрацией </w:t>
      </w:r>
      <w:r w:rsidR="00EE1A27">
        <w:rPr>
          <w:rFonts w:ascii="Times New Roman" w:hAnsi="Times New Roman"/>
          <w:sz w:val="28"/>
          <w:szCs w:val="28"/>
        </w:rPr>
        <w:t xml:space="preserve">Ласкарихинского </w:t>
      </w:r>
      <w:r w:rsidRPr="00214DB0">
        <w:rPr>
          <w:rFonts w:ascii="Times New Roman" w:hAnsi="Times New Roman"/>
          <w:sz w:val="28"/>
          <w:szCs w:val="28"/>
        </w:rPr>
        <w:t>сельского поселения Кинешемского муниципального района»,</w:t>
      </w:r>
      <w:r w:rsidRPr="00F32694">
        <w:rPr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 xml:space="preserve">администрация </w:t>
      </w:r>
      <w:r w:rsidR="00EE1A27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14DB0">
        <w:rPr>
          <w:rFonts w:ascii="Times New Roman" w:hAnsi="Times New Roman"/>
          <w:b/>
          <w:sz w:val="28"/>
          <w:szCs w:val="28"/>
        </w:rPr>
        <w:t>постановляет:</w:t>
      </w:r>
    </w:p>
    <w:p w:rsidR="008D4A9E" w:rsidRDefault="008D4A9E" w:rsidP="00EE1A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4DB0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«Заключение договоров найма жилых помещений специализированного жилищного фонда»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 </w:t>
      </w:r>
      <w:r w:rsidR="006A68A5" w:rsidRPr="006A68A5">
        <w:rPr>
          <w:rFonts w:ascii="Times New Roman" w:hAnsi="Times New Roman"/>
          <w:sz w:val="28"/>
          <w:szCs w:val="28"/>
        </w:rPr>
        <w:t>Обнародовать настоящее постановление в официальном сетевом издании – на официальном сайте Кинешемского муниципального района в разделе «</w:t>
      </w:r>
      <w:r w:rsidR="006A68A5" w:rsidRPr="006A68A5">
        <w:rPr>
          <w:rFonts w:ascii="Times New Roman" w:hAnsi="Times New Roman"/>
          <w:bCs/>
          <w:sz w:val="28"/>
          <w:szCs w:val="28"/>
        </w:rPr>
        <w:t>Ласкарихинского</w:t>
      </w:r>
      <w:r w:rsidR="006A68A5" w:rsidRPr="006A68A5">
        <w:rPr>
          <w:rFonts w:ascii="Times New Roman" w:hAnsi="Times New Roman"/>
          <w:sz w:val="28"/>
          <w:szCs w:val="28"/>
        </w:rPr>
        <w:t xml:space="preserve"> сельского поселения» в информационно-телекоммуникационной сети «Интернет».</w:t>
      </w:r>
      <w:r w:rsidRPr="00214DB0">
        <w:rPr>
          <w:rFonts w:ascii="Times New Roman" w:hAnsi="Times New Roman"/>
          <w:sz w:val="28"/>
          <w:szCs w:val="28"/>
        </w:rPr>
        <w:t xml:space="preserve">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8A5" w:rsidRPr="006A68A5" w:rsidRDefault="008D4A9E" w:rsidP="008D4A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8A5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D4A9E" w:rsidRPr="006A68A5" w:rsidRDefault="00EE1A27" w:rsidP="008D4A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8A5">
        <w:rPr>
          <w:rFonts w:ascii="Times New Roman" w:hAnsi="Times New Roman"/>
          <w:b/>
          <w:sz w:val="28"/>
          <w:szCs w:val="28"/>
        </w:rPr>
        <w:t>Ласкарихинского</w:t>
      </w:r>
      <w:r w:rsidR="008D4A9E" w:rsidRPr="006A68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D4A9E" w:rsidRPr="006A68A5">
        <w:rPr>
          <w:rFonts w:ascii="Times New Roman" w:hAnsi="Times New Roman"/>
          <w:b/>
          <w:sz w:val="28"/>
          <w:szCs w:val="28"/>
        </w:rPr>
        <w:tab/>
      </w:r>
      <w:r w:rsidR="008D4A9E" w:rsidRPr="006A68A5">
        <w:rPr>
          <w:rFonts w:ascii="Times New Roman" w:hAnsi="Times New Roman"/>
          <w:b/>
          <w:sz w:val="28"/>
          <w:szCs w:val="28"/>
        </w:rPr>
        <w:tab/>
      </w:r>
      <w:r w:rsidR="008D4A9E" w:rsidRPr="006A68A5">
        <w:rPr>
          <w:rFonts w:ascii="Times New Roman" w:hAnsi="Times New Roman"/>
          <w:b/>
          <w:sz w:val="28"/>
          <w:szCs w:val="28"/>
        </w:rPr>
        <w:tab/>
      </w:r>
      <w:r w:rsidR="006A68A5">
        <w:rPr>
          <w:rFonts w:ascii="Times New Roman" w:hAnsi="Times New Roman"/>
          <w:b/>
          <w:sz w:val="28"/>
          <w:szCs w:val="28"/>
        </w:rPr>
        <w:tab/>
      </w:r>
      <w:r w:rsidRPr="006A68A5">
        <w:rPr>
          <w:rFonts w:ascii="Times New Roman" w:hAnsi="Times New Roman"/>
          <w:b/>
          <w:sz w:val="28"/>
          <w:szCs w:val="28"/>
        </w:rPr>
        <w:t>Л</w:t>
      </w:r>
      <w:r w:rsidR="008D4A9E" w:rsidRPr="006A68A5">
        <w:rPr>
          <w:rFonts w:ascii="Times New Roman" w:hAnsi="Times New Roman"/>
          <w:b/>
          <w:sz w:val="28"/>
          <w:szCs w:val="28"/>
        </w:rPr>
        <w:t>.</w:t>
      </w:r>
      <w:r w:rsidRPr="006A68A5">
        <w:rPr>
          <w:rFonts w:ascii="Times New Roman" w:hAnsi="Times New Roman"/>
          <w:b/>
          <w:sz w:val="28"/>
          <w:szCs w:val="28"/>
        </w:rPr>
        <w:t xml:space="preserve"> И</w:t>
      </w:r>
      <w:r w:rsidR="008D4A9E" w:rsidRPr="006A68A5">
        <w:rPr>
          <w:rFonts w:ascii="Times New Roman" w:hAnsi="Times New Roman"/>
          <w:b/>
          <w:sz w:val="28"/>
          <w:szCs w:val="28"/>
        </w:rPr>
        <w:t xml:space="preserve">. </w:t>
      </w:r>
      <w:r w:rsidRPr="006A68A5">
        <w:rPr>
          <w:rFonts w:ascii="Times New Roman" w:hAnsi="Times New Roman"/>
          <w:b/>
          <w:sz w:val="28"/>
          <w:szCs w:val="28"/>
        </w:rPr>
        <w:t>Голубева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8A5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14DB0">
        <w:rPr>
          <w:rFonts w:ascii="Times New Roman" w:hAnsi="Times New Roman"/>
          <w:sz w:val="24"/>
          <w:szCs w:val="24"/>
        </w:rPr>
        <w:t xml:space="preserve"> </w:t>
      </w:r>
    </w:p>
    <w:p w:rsidR="008D4A9E" w:rsidRPr="00214DB0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14DB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D4A9E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14DB0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8D4A9E" w:rsidRDefault="00EE1A27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Ласкарихин</w:t>
      </w:r>
      <w:r w:rsidR="008D4A9E" w:rsidRPr="00214DB0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8D4A9E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14DB0">
        <w:rPr>
          <w:rFonts w:ascii="Times New Roman" w:hAnsi="Times New Roman"/>
          <w:sz w:val="24"/>
          <w:szCs w:val="24"/>
        </w:rPr>
        <w:t xml:space="preserve">Кинешемского муниципального района </w:t>
      </w:r>
    </w:p>
    <w:p w:rsidR="008D4A9E" w:rsidRPr="008D4A9E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6A68A5">
        <w:rPr>
          <w:rFonts w:ascii="Times New Roman" w:hAnsi="Times New Roman"/>
          <w:sz w:val="24"/>
          <w:szCs w:val="24"/>
        </w:rPr>
        <w:t xml:space="preserve">от </w:t>
      </w:r>
      <w:r w:rsidR="006A68A5">
        <w:rPr>
          <w:rFonts w:ascii="Times New Roman" w:hAnsi="Times New Roman"/>
          <w:sz w:val="24"/>
          <w:szCs w:val="24"/>
        </w:rPr>
        <w:t xml:space="preserve">23 апреля </w:t>
      </w:r>
      <w:r w:rsidRPr="006A68A5">
        <w:rPr>
          <w:rFonts w:ascii="Times New Roman" w:hAnsi="Times New Roman"/>
          <w:sz w:val="24"/>
          <w:szCs w:val="24"/>
        </w:rPr>
        <w:t>20</w:t>
      </w:r>
      <w:r w:rsidR="006A68A5">
        <w:rPr>
          <w:rFonts w:ascii="Times New Roman" w:hAnsi="Times New Roman"/>
          <w:sz w:val="24"/>
          <w:szCs w:val="24"/>
        </w:rPr>
        <w:t>20</w:t>
      </w:r>
      <w:r w:rsidRPr="006A68A5">
        <w:rPr>
          <w:rFonts w:ascii="Times New Roman" w:hAnsi="Times New Roman"/>
          <w:sz w:val="24"/>
          <w:szCs w:val="24"/>
        </w:rPr>
        <w:t xml:space="preserve"> года № </w:t>
      </w:r>
      <w:r w:rsidR="006A68A5">
        <w:rPr>
          <w:rFonts w:ascii="Times New Roman" w:hAnsi="Times New Roman"/>
          <w:sz w:val="24"/>
          <w:szCs w:val="24"/>
        </w:rPr>
        <w:t>20</w:t>
      </w:r>
    </w:p>
    <w:p w:rsidR="008D4A9E" w:rsidRPr="008D4A9E" w:rsidRDefault="008D4A9E" w:rsidP="008D4A9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D4A9E" w:rsidRPr="008D4A9E" w:rsidRDefault="008D4A9E" w:rsidP="008D4A9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4DB0">
        <w:rPr>
          <w:rFonts w:ascii="Times New Roman" w:hAnsi="Times New Roman"/>
          <w:b/>
          <w:sz w:val="28"/>
          <w:szCs w:val="28"/>
        </w:rPr>
        <w:t>Административный регламент по предоставлению муниципальной услуги «Заключение договоров найма жилых помещений специализированного жилищного фонда»</w:t>
      </w:r>
    </w:p>
    <w:p w:rsidR="008D4A9E" w:rsidRPr="008D4A9E" w:rsidRDefault="008D4A9E" w:rsidP="008D4A9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4A9E" w:rsidRDefault="008D4A9E" w:rsidP="008D4A9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1. Общие положения</w:t>
      </w:r>
    </w:p>
    <w:p w:rsidR="008D4A9E" w:rsidRDefault="008D4A9E" w:rsidP="008D4A9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«Заключение или изменение договора социального найма жилого помещения и договора найма специализированного жилого фонда»" (далее - Регламент) разработан в соответствии с Федеральным законом от 27.07.2010 N 210-ФЗ "Об организации предоставления государственных и муниципальных услуг".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1.2. Получателем муниципальной услуги может являться гражданин Российской Федерации, обратившийся в администрацию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 за ее предоставлением. 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порядке.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1.3. Цель разработки Регламента - реализация права граждан на обращение в органы местного самоуправления и повышение качества рассмотрения таких обращений в администрации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1.4. Настоящий Регламент устанавливает требования к предоставлению муниципальной услуги «Заключение договоров найма жилых помещений специализированного жилищного фонда», определяет сроки и последовательность действий (административные процедуры) при рассмотрении обращений граждан.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A9E" w:rsidRDefault="008D4A9E" w:rsidP="008D4A9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8D4A9E" w:rsidRDefault="008D4A9E" w:rsidP="008D4A9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2.1. Наименование муниципальной услуги, порядок исполнения которой определяется Регламентом: «Заключение договоров найма жилых </w:t>
      </w:r>
      <w:r w:rsidRPr="00214DB0">
        <w:rPr>
          <w:rFonts w:ascii="Times New Roman" w:hAnsi="Times New Roman"/>
          <w:sz w:val="28"/>
          <w:szCs w:val="28"/>
        </w:rPr>
        <w:lastRenderedPageBreak/>
        <w:t>помещений специализированного жилищного фонда» (далее - муниципальная услуга).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2.2. Муниципальная услуга предоставляется администрацией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поселения. Административные действия выполняются муниципальными служащими (далее - сотрудники) администрации в соответствии с установленным распределением должностных обязанностей.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За получением полной, актуальной и достоверной информации о порядке предоставления муниципальной услуги, в том числе в электронной форме, Заявитель может обратиться в администрацию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 по адресу: Ивановская область, Кинешемский район, </w:t>
      </w:r>
      <w:r w:rsidR="00D779E2">
        <w:rPr>
          <w:rFonts w:ascii="Times New Roman" w:hAnsi="Times New Roman"/>
          <w:sz w:val="28"/>
          <w:szCs w:val="28"/>
        </w:rPr>
        <w:t>д</w:t>
      </w:r>
      <w:r w:rsidRPr="00214DB0">
        <w:rPr>
          <w:rFonts w:ascii="Times New Roman" w:hAnsi="Times New Roman"/>
          <w:sz w:val="28"/>
          <w:szCs w:val="28"/>
        </w:rPr>
        <w:t xml:space="preserve">. </w:t>
      </w:r>
      <w:r w:rsidR="00D779E2">
        <w:rPr>
          <w:rFonts w:ascii="Times New Roman" w:hAnsi="Times New Roman"/>
          <w:sz w:val="28"/>
          <w:szCs w:val="28"/>
        </w:rPr>
        <w:t>Ласкариха</w:t>
      </w:r>
      <w:r w:rsidRPr="00214DB0">
        <w:rPr>
          <w:rFonts w:ascii="Times New Roman" w:hAnsi="Times New Roman"/>
          <w:sz w:val="28"/>
          <w:szCs w:val="28"/>
        </w:rPr>
        <w:t xml:space="preserve">, ул. </w:t>
      </w:r>
      <w:r w:rsidR="00D779E2">
        <w:rPr>
          <w:rFonts w:ascii="Times New Roman" w:hAnsi="Times New Roman"/>
          <w:sz w:val="28"/>
          <w:szCs w:val="28"/>
        </w:rPr>
        <w:t>Садовая</w:t>
      </w:r>
      <w:r w:rsidRPr="00214DB0">
        <w:rPr>
          <w:rFonts w:ascii="Times New Roman" w:hAnsi="Times New Roman"/>
          <w:sz w:val="28"/>
          <w:szCs w:val="28"/>
        </w:rPr>
        <w:t>, д.</w:t>
      </w:r>
      <w:r w:rsidR="00D779E2">
        <w:rPr>
          <w:rFonts w:ascii="Times New Roman" w:hAnsi="Times New Roman"/>
          <w:sz w:val="28"/>
          <w:szCs w:val="28"/>
        </w:rPr>
        <w:t>12</w:t>
      </w:r>
      <w:r w:rsidRPr="00214DB0">
        <w:rPr>
          <w:rFonts w:ascii="Times New Roman" w:hAnsi="Times New Roman"/>
          <w:sz w:val="28"/>
          <w:szCs w:val="28"/>
        </w:rPr>
        <w:t xml:space="preserve">. </w:t>
      </w:r>
    </w:p>
    <w:p w:rsidR="00D779E2" w:rsidRDefault="00D779E2" w:rsidP="00D779E2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и часы приема:</w:t>
      </w:r>
    </w:p>
    <w:p w:rsidR="00D779E2" w:rsidRDefault="00D779E2" w:rsidP="00D779E2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9.00 ч. – 16:30 ч.;</w:t>
      </w:r>
    </w:p>
    <w:p w:rsidR="00D779E2" w:rsidRDefault="00D779E2" w:rsidP="00D779E2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9:00 ч. – 16:30 ч.;</w:t>
      </w:r>
    </w:p>
    <w:p w:rsidR="00D779E2" w:rsidRDefault="00D779E2" w:rsidP="00D779E2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9:00 ч. – 16:30 ч.;</w:t>
      </w:r>
    </w:p>
    <w:p w:rsidR="00D779E2" w:rsidRDefault="00D779E2" w:rsidP="00D779E2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9:00 ч. – 16:30 ч.;</w:t>
      </w:r>
    </w:p>
    <w:p w:rsidR="00D779E2" w:rsidRPr="00B073AA" w:rsidRDefault="00D779E2" w:rsidP="00D779E2">
      <w:pPr>
        <w:spacing w:after="0"/>
        <w:ind w:firstLine="709"/>
        <w:jc w:val="both"/>
        <w:outlineLvl w:val="1"/>
        <w:rPr>
          <w:rFonts w:ascii="Times New Roman" w:hAnsi="Times New Roman"/>
          <w:color w:val="030000"/>
          <w:sz w:val="28"/>
          <w:szCs w:val="28"/>
        </w:rPr>
      </w:pPr>
      <w:r w:rsidRPr="00B073AA">
        <w:rPr>
          <w:rFonts w:ascii="Times New Roman" w:hAnsi="Times New Roman"/>
          <w:color w:val="030000"/>
          <w:sz w:val="28"/>
          <w:szCs w:val="28"/>
        </w:rPr>
        <w:t>перерыв с 12.00 ч. до 13.00 ч.</w:t>
      </w:r>
    </w:p>
    <w:p w:rsidR="00D779E2" w:rsidRDefault="00D779E2" w:rsidP="00D779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8230B">
        <w:rPr>
          <w:rFonts w:ascii="Times New Roman" w:hAnsi="Times New Roman"/>
          <w:sz w:val="28"/>
          <w:szCs w:val="28"/>
        </w:rPr>
        <w:t>2) с использованием средств телефонной связи по номеру:</w:t>
      </w:r>
      <w:r>
        <w:rPr>
          <w:rFonts w:ascii="Times New Roman" w:hAnsi="Times New Roman"/>
          <w:sz w:val="28"/>
          <w:szCs w:val="28"/>
        </w:rPr>
        <w:t>(</w:t>
      </w:r>
      <w:r w:rsidRPr="00B42EBF">
        <w:rPr>
          <w:rFonts w:ascii="Times New Roman" w:hAnsi="Times New Roman"/>
          <w:sz w:val="28"/>
          <w:szCs w:val="28"/>
        </w:rPr>
        <w:t xml:space="preserve">849331) </w:t>
      </w:r>
      <w:r>
        <w:rPr>
          <w:rFonts w:ascii="Times New Roman" w:hAnsi="Times New Roman"/>
          <w:sz w:val="28"/>
          <w:szCs w:val="28"/>
        </w:rPr>
        <w:t>5</w:t>
      </w:r>
      <w:r w:rsidRPr="00B42E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24</w:t>
      </w:r>
      <w:r w:rsidRPr="00B42E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95</w:t>
      </w:r>
      <w:r w:rsidRPr="00B42EBF">
        <w:rPr>
          <w:rFonts w:ascii="Times New Roman" w:hAnsi="Times New Roman"/>
          <w:sz w:val="28"/>
          <w:szCs w:val="28"/>
        </w:rPr>
        <w:t>,</w:t>
      </w:r>
    </w:p>
    <w:p w:rsidR="008D4A9E" w:rsidRDefault="00D779E2" w:rsidP="00D779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840A5">
        <w:rPr>
          <w:rFonts w:ascii="Times New Roman" w:hAnsi="Times New Roman"/>
          <w:sz w:val="28"/>
          <w:szCs w:val="28"/>
        </w:rPr>
        <w:t>электронной почты</w:t>
      </w:r>
      <w:r w:rsidRPr="00205AF4">
        <w:rPr>
          <w:rFonts w:ascii="Times New Roman" w:hAnsi="Times New Roman"/>
        </w:rPr>
        <w:t xml:space="preserve">: </w:t>
      </w:r>
      <w:hyperlink r:id="rId8" w:history="1">
        <w:r w:rsidRPr="0079572D">
          <w:rPr>
            <w:rStyle w:val="a3"/>
            <w:rFonts w:ascii="Times New Roman" w:hAnsi="Times New Roman"/>
            <w:sz w:val="28"/>
            <w:szCs w:val="28"/>
            <w:lang w:val="en-US"/>
          </w:rPr>
          <w:t>laskariha</w:t>
        </w:r>
        <w:r w:rsidRPr="0079572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9572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79572D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8D4A9E" w:rsidRPr="00214DB0">
        <w:rPr>
          <w:rFonts w:ascii="Times New Roman" w:hAnsi="Times New Roman"/>
          <w:sz w:val="28"/>
          <w:szCs w:val="28"/>
        </w:rPr>
        <w:t xml:space="preserve">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является: Заключение договоров найма жилых помещений специализированного жилищного фонда по форме согласно приложениям к настоящему Регламенту.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2.4. Срок предоставления муниципальной услуги не должен превышать 30 дней с даты регистрации обращения заявителя.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2.5. Предоставление муниципальной услуги осуществляется в соответствии со следующими нормативными правовыми актами: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- Конституцией Российской Федерации;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Жилищный кодекс Российской Федерации;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Федеральный закон от 06.10.2003 N 131-ФЗ "Об общих принципах организации местного самоуправления в Российской Федерации";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- Федеральным законом от 27.07.2010 № 210-ФЗ «Об организации предоставления государственных и муниципальных услуг»;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17.07.1995г. № 713 «Об утверждении Правил регистрации и снятия граждан Российской </w:t>
      </w:r>
      <w:r w:rsidRPr="00214DB0">
        <w:rPr>
          <w:rFonts w:ascii="Times New Roman" w:hAnsi="Times New Roman"/>
          <w:sz w:val="28"/>
          <w:szCs w:val="28"/>
        </w:rPr>
        <w:lastRenderedPageBreak/>
        <w:t xml:space="preserve">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Устав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4DB0">
        <w:rPr>
          <w:rFonts w:ascii="Times New Roman" w:hAnsi="Times New Roman"/>
          <w:sz w:val="28"/>
          <w:szCs w:val="28"/>
        </w:rPr>
        <w:t>также настоящим административным регламентом.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2.6. Для получения муниципальной услуги лица, указанные в пункте 1.2. настоящего административного регламента должны предоставить заявление на имя главы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284D">
        <w:rPr>
          <w:rFonts w:ascii="Times New Roman" w:hAnsi="Times New Roman"/>
          <w:sz w:val="28"/>
          <w:szCs w:val="28"/>
        </w:rPr>
        <w:t xml:space="preserve"> (далее – главы)</w:t>
      </w:r>
      <w:r w:rsidRPr="00214DB0">
        <w:rPr>
          <w:rFonts w:ascii="Times New Roman" w:hAnsi="Times New Roman"/>
          <w:sz w:val="28"/>
          <w:szCs w:val="28"/>
        </w:rPr>
        <w:t xml:space="preserve"> о заключение договоров найма жилых помещений специализированного жилищного фонда по форме согласно приложению к настоящему регламенту. 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к заявлению прилагаются следующие документы: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1) документы, удостоверяющие личность гражданина и членов его семьи;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4)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5)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Ивановской области (при постановке на учет граждан, отнесенных к данным категориям);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6) документ, являющийся основанием для вселения в жилое помещение, которое является местом жительства граждан;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</w:t>
      </w:r>
      <w:r w:rsidRPr="00214DB0">
        <w:rPr>
          <w:rFonts w:ascii="Times New Roman" w:hAnsi="Times New Roman"/>
          <w:sz w:val="28"/>
          <w:szCs w:val="28"/>
        </w:rPr>
        <w:lastRenderedPageBreak/>
        <w:t>гражданина. Документы, указанные в пункте 2.6 заявитель предоставляет самостоятельно.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Заявитель вправе представить иные документы и дополнительную информацию. Документы (их копии или сведения, содержащиеся в них) указанные в п.п. 5 пункта 2.6.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2.7. Перечень оснований для отказа в приёме документов, необходимых для предоставления муниципальной услуги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выезд на место жительства за пределы сельского поселения;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- 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- выявления в представленных документах сведений, не соответствующих действительности и послуживших основанием принятия на учет, а также: неправомерных действий должностных лиц органа, осуществляющего принятие на учет, при решении вопроса о принятии на учет.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2.8. Перечень оснований для отказа в предоставлении муниципальной услуги: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- непредставления или представления не в полном объеме документов в соответствии с требованиями действующего законодательства;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- представления документов, которые не подтверждают право состоять на учете в качестве нуждающихся в жилых помещениях;</w:t>
      </w:r>
    </w:p>
    <w:p w:rsidR="008D4A9E" w:rsidRPr="00AA6488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- в течение 5 лет гражданином были совершены действия, в результате которых такой гражданин может быть признан нуждающимся в жилых помещениях. </w:t>
      </w:r>
    </w:p>
    <w:p w:rsidR="00B567E1" w:rsidRPr="00B567E1" w:rsidRDefault="00B567E1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AB46BC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>2.9. Муниципальная услуга предоставляется бесплатно.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2.10. Прием заявителей ведется в порядке живой очереди. Максимальный срок ожидания в очереди при подаче запроса о </w:t>
      </w:r>
      <w:r w:rsidRPr="00214DB0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- 15 минут. Длительность устного информирования при личном обращении не может превышать 15 минут.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214DB0">
        <w:rPr>
          <w:rFonts w:ascii="Times New Roman" w:hAnsi="Times New Roman"/>
          <w:sz w:val="28"/>
          <w:szCs w:val="28"/>
        </w:rPr>
        <w:t xml:space="preserve"> Обращение регистрируется в администрации в течение одного рабочего дня. </w:t>
      </w:r>
    </w:p>
    <w:p w:rsidR="00AA6488" w:rsidRPr="006A68A5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2.12.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Помещение оборудуется вывеской,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 Место предоставления муниципальной услуги оборудуется: информационными стендами; стульями. Рабочее место специалиста оборудуется необходимой мебелью, оргтехникой и телефонной связью. Для ожидания приема и заполнения запросов о предоставлении муниципальной услуги отводятся места в коридоре, перед помещением, где предоставляется муниципальная услуга, оборудованном местами для сидения и мебелью для заполнения запросов.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 </w:t>
      </w:r>
    </w:p>
    <w:p w:rsidR="00AA6488" w:rsidRPr="00AA6488" w:rsidRDefault="00AA6488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488">
        <w:rPr>
          <w:rFonts w:ascii="Times New Roman" w:hAnsi="Times New Roman"/>
          <w:sz w:val="28"/>
          <w:szCs w:val="28"/>
        </w:rPr>
        <w:t xml:space="preserve">- </w:t>
      </w:r>
      <w:r w:rsidR="008D4A9E" w:rsidRPr="00214DB0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муниципальную услугу; виды предоставляемых муниципальных услуг; </w:t>
      </w:r>
    </w:p>
    <w:p w:rsidR="00AA6488" w:rsidRPr="006A68A5" w:rsidRDefault="00AA6488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488">
        <w:rPr>
          <w:rFonts w:ascii="Times New Roman" w:hAnsi="Times New Roman"/>
          <w:sz w:val="28"/>
          <w:szCs w:val="28"/>
        </w:rPr>
        <w:t xml:space="preserve">- </w:t>
      </w:r>
      <w:r w:rsidR="008D4A9E" w:rsidRPr="00214DB0">
        <w:rPr>
          <w:rFonts w:ascii="Times New Roman" w:hAnsi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услуги; место и график приема заявлений; образец заявления; </w:t>
      </w:r>
    </w:p>
    <w:p w:rsidR="008D4A9E" w:rsidRDefault="00AA6488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488">
        <w:rPr>
          <w:rFonts w:ascii="Times New Roman" w:hAnsi="Times New Roman"/>
          <w:sz w:val="28"/>
          <w:szCs w:val="28"/>
        </w:rPr>
        <w:t xml:space="preserve">- </w:t>
      </w:r>
      <w:r w:rsidR="008D4A9E" w:rsidRPr="00214DB0">
        <w:rPr>
          <w:rFonts w:ascii="Times New Roman" w:hAnsi="Times New Roman"/>
          <w:sz w:val="28"/>
          <w:szCs w:val="28"/>
        </w:rPr>
        <w:t xml:space="preserve">основания для отказа в предоставлении услуги; порядок обжалования решений, действий или бездействия должностных лиц, предоставляющих услугу.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2.13. Показатели доступности и качества муниципальных услуг.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2.13.1. Показателями доступности муниципальной услуги являются: простота и ясность изложения информационных документов; наличие различных каналов получения информации о предоставлении услуги; короткое время ожидания услуги; удобный график работы органа, осуществляющего предоставление муниципальной услуги.</w:t>
      </w:r>
    </w:p>
    <w:p w:rsidR="00AA6488" w:rsidRPr="006A68A5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2.13.2. Показателями качества муниципальной услуги являются: </w:t>
      </w:r>
      <w:r w:rsidR="00AA6488" w:rsidRPr="006A68A5">
        <w:rPr>
          <w:rFonts w:ascii="Times New Roman" w:hAnsi="Times New Roman"/>
          <w:sz w:val="28"/>
          <w:szCs w:val="28"/>
        </w:rPr>
        <w:tab/>
      </w:r>
      <w:r w:rsidRPr="00214DB0">
        <w:rPr>
          <w:rFonts w:ascii="Times New Roman" w:hAnsi="Times New Roman"/>
          <w:sz w:val="28"/>
          <w:szCs w:val="28"/>
        </w:rPr>
        <w:t xml:space="preserve">точность исполнения муниципальной услуги; </w:t>
      </w:r>
    </w:p>
    <w:p w:rsidR="00AA6488" w:rsidRPr="00AA6488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lastRenderedPageBreak/>
        <w:t xml:space="preserve">профессиональная подготовка сотрудников органа, осуществляющего предоставление муниципальной услуги; </w:t>
      </w:r>
    </w:p>
    <w:p w:rsidR="00AA6488" w:rsidRPr="00AA6488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высокая культура обслуживания заявителей;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строгое соблюдение сроков предоставления муниципальной услуги; </w:t>
      </w:r>
      <w:r w:rsidR="00AA6488" w:rsidRPr="006A68A5">
        <w:rPr>
          <w:rFonts w:ascii="Times New Roman" w:hAnsi="Times New Roman"/>
          <w:sz w:val="28"/>
          <w:szCs w:val="28"/>
        </w:rPr>
        <w:tab/>
      </w:r>
      <w:r w:rsidRPr="00214DB0">
        <w:rPr>
          <w:rFonts w:ascii="Times New Roman" w:hAnsi="Times New Roman"/>
          <w:sz w:val="28"/>
          <w:szCs w:val="28"/>
        </w:rPr>
        <w:t xml:space="preserve">количество обоснованных обжалований решений органа, осуществляющего предоставление муниципальной услуги.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A9E" w:rsidRPr="002F4040" w:rsidRDefault="008D4A9E" w:rsidP="008D4A9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404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3.1. Последовательность административных действий (процедур). Предоставление муниципальной услуги включает в себя следующие административные процедуры: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информирование заявителей о процедуре предоставления муниципальной услуги;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прием документов и регистрация заявления от получателя услуги в управлении для предоставления муниципальной услуги;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формирование полного комплекта документов, необходимого для предоставления муниципальной услуги, рассмотрение документов на наличие оснований для отказа в предоставлении муниципальной услуги, предусмотренных пунктом 2.8 настоящего Регламента, подготовка соответствующих документов;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направление паспорта (или уведомления) заявителю.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3.2. Информирование заявителей о процедуре предоставления муниципальной услуги. Информирование о предоставлении муниципальной услуги осуществляется: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посредством размещения соответствующей информации на официальном сайте Кинешемского муниципального района на страничке администрации </w:t>
      </w:r>
      <w:r w:rsidR="00D779E2">
        <w:rPr>
          <w:rFonts w:ascii="Times New Roman" w:hAnsi="Times New Roman"/>
          <w:sz w:val="28"/>
          <w:szCs w:val="28"/>
        </w:rPr>
        <w:t>Ласкарихинского</w:t>
      </w:r>
      <w:r w:rsidRPr="00214DB0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в сети Интернет</w:t>
      </w:r>
      <w:r w:rsidRPr="00214DB0">
        <w:rPr>
          <w:rFonts w:ascii="Times New Roman" w:hAnsi="Times New Roman"/>
          <w:sz w:val="28"/>
          <w:szCs w:val="28"/>
        </w:rPr>
        <w:t xml:space="preserve">; </w:t>
      </w:r>
      <w:r w:rsidR="004162BC">
        <w:rPr>
          <w:rFonts w:ascii="Times New Roman" w:hAnsi="Times New Roman"/>
          <w:sz w:val="28"/>
          <w:szCs w:val="28"/>
        </w:rPr>
        <w:tab/>
      </w:r>
      <w:r w:rsidRPr="00214DB0">
        <w:rPr>
          <w:rFonts w:ascii="Times New Roman" w:hAnsi="Times New Roman"/>
          <w:sz w:val="28"/>
          <w:szCs w:val="28"/>
        </w:rPr>
        <w:t xml:space="preserve">посредством размещения соответствующей информации на информационном стенде, расположенном в непосредственной близости от помещения, где предоставляется муниципальная услуга; </w:t>
      </w:r>
    </w:p>
    <w:p w:rsidR="004162BC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 администрации на личном приеме или с использованием средств телефонной связи; в письменной форме при получении обращения заявителя, направленного по почте или в электронном виде.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Основанием для начала данного административного действия при предоставлении муниципальной услуги является обращение заявителя. При личном обращении заявителя или обращении с использованием средств </w:t>
      </w:r>
      <w:r w:rsidRPr="00214DB0">
        <w:rPr>
          <w:rFonts w:ascii="Times New Roman" w:hAnsi="Times New Roman"/>
          <w:sz w:val="28"/>
          <w:szCs w:val="28"/>
        </w:rPr>
        <w:lastRenderedPageBreak/>
        <w:t>телефонной связи специалист осуществляет консультирование и информирование посредством устной передачи заявителю информации о порядке и условиях предоставления муниципальной услуги.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информированию - 10 минут.</w:t>
      </w:r>
    </w:p>
    <w:p w:rsidR="008D4A9E" w:rsidRDefault="00D779E2" w:rsidP="008D4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4A9E" w:rsidRPr="00214DB0">
        <w:rPr>
          <w:rFonts w:ascii="Times New Roman" w:hAnsi="Times New Roman"/>
          <w:sz w:val="28"/>
          <w:szCs w:val="28"/>
        </w:rPr>
        <w:t xml:space="preserve">Письменное информирование осуществляется при получении обращения заявителя по вопросам предоставления муниципальной услуги. Ответ на обращение готовится в течение тридцати дней со дня его регистрации в порядке, установленном пунктом 2.11 настоящего Регламента. </w:t>
      </w:r>
    </w:p>
    <w:p w:rsidR="008D4A9E" w:rsidRDefault="008D4A9E" w:rsidP="008D4A9E">
      <w:pPr>
        <w:spacing w:after="0"/>
        <w:ind w:firstLine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3.3.</w:t>
      </w:r>
      <w:r w:rsidRPr="00214DB0">
        <w:rPr>
          <w:rFonts w:ascii="Times New Roman" w:hAnsi="Times New Roman"/>
          <w:sz w:val="28"/>
          <w:szCs w:val="28"/>
        </w:rPr>
        <w:t>Основанием для начала административного действия по приему и регистрации документов от заявителя в администрации является его заявление с перечнем документов, указанных в пункте 2.6 настоящего Регламента. При личном обращении заявителя специалист, ответственный за прием и регистрацию документов, принимает документы, выполняя при этом следующие действия: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регистрирует заявление; </w:t>
      </w:r>
    </w:p>
    <w:p w:rsidR="0073284D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направляет зарегистрированные документы главе;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567E1">
        <w:rPr>
          <w:rFonts w:ascii="Times New Roman" w:hAnsi="Times New Roman"/>
          <w:sz w:val="28"/>
          <w:szCs w:val="28"/>
        </w:rPr>
        <w:tab/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направляет документы в соответствии с резолюцией главы</w:t>
      </w:r>
      <w:r w:rsidR="0073284D">
        <w:rPr>
          <w:rFonts w:ascii="Times New Roman" w:hAnsi="Times New Roman"/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 xml:space="preserve">специалисту администрации.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При поступлении документов по почте специалист, ответственный за прием и регистрацию документов, принимает документы, выполняя при этом следующие действия: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регистрирует заявление;</w:t>
      </w:r>
    </w:p>
    <w:p w:rsidR="0073284D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направляет зарегистрированные документы главе;</w:t>
      </w:r>
      <w:r w:rsidR="00D779E2">
        <w:rPr>
          <w:rFonts w:ascii="Times New Roman" w:hAnsi="Times New Roman"/>
          <w:sz w:val="28"/>
          <w:szCs w:val="28"/>
        </w:rPr>
        <w:t xml:space="preserve">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направляет документы в соответствии с резолюцией главы</w:t>
      </w:r>
      <w:r w:rsidR="0073284D">
        <w:rPr>
          <w:rFonts w:ascii="Times New Roman" w:hAnsi="Times New Roman"/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>специалисту.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При поступлении заявления в электронном виде специалист, ответственный за прием и регистрацию документов, принимает документы, выполняя при этом следующие действия: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проверяет, подписано ли направленное заявление квалифицированной электронной цифровой подписью;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проверяет подлинность электронной цифровой подписи заявителя через портал государственных и муниципальных услуг по адресу </w:t>
      </w:r>
      <w:hyperlink r:id="rId9" w:history="1">
        <w:r w:rsidRPr="00EA0762">
          <w:rPr>
            <w:rStyle w:val="a3"/>
            <w:rFonts w:ascii="Times New Roman" w:hAnsi="Times New Roman"/>
            <w:sz w:val="28"/>
            <w:szCs w:val="28"/>
          </w:rPr>
          <w:t>http://www.gosuslugi.ru/</w:t>
        </w:r>
      </w:hyperlink>
      <w:r w:rsidRPr="00214DB0">
        <w:rPr>
          <w:rFonts w:ascii="Times New Roman" w:hAnsi="Times New Roman"/>
          <w:sz w:val="28"/>
          <w:szCs w:val="28"/>
        </w:rPr>
        <w:t xml:space="preserve">; </w:t>
      </w:r>
    </w:p>
    <w:p w:rsidR="00B567E1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 случае, если направленное в электронной форме заявление не подписано квалифицированной электронной цифровой подписью либо подлинность электронной цифровой подписи не подтверждена, специалист администрации уведомляет по телефону или по электронной почте заявителя об отказе в приеме заявления и документов. При этом указанное заявление не </w:t>
      </w:r>
      <w:r w:rsidRPr="00214DB0">
        <w:rPr>
          <w:rFonts w:ascii="Times New Roman" w:hAnsi="Times New Roman"/>
          <w:sz w:val="28"/>
          <w:szCs w:val="28"/>
        </w:rPr>
        <w:lastRenderedPageBreak/>
        <w:t xml:space="preserve">подлежит регистрации в администрации в соответствии с нормами Федерального закона от 02.05.2006 N 59-ФЗ "О порядке рассмотрения обращений граждан Российской Федерации"; </w:t>
      </w:r>
    </w:p>
    <w:p w:rsidR="00B567E1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 случае, если направленное в электронной форме заявление подписано квалифицированной электронной цифровой подписью и подлинность электронной цифровой подписи подтверждена, специалист администрации распечатывает данное заявление и приложенные к нему документы, регистрирует их и направляет зарегистрированные документы главе;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направляет документы в соответствии с резолюцией главы специалисту администрации.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три дня. Результатом административной процедуры является направление документов специалисту администрации для формирования полного комплекта документов, необходимого для предоставления муниципальной услуги и рассмотрения документов на наличие оснований для отказа в предоставлении муниципальной услуги, предусмотренных пунктом 2.8 настоящего Регламента.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3.4. Основанием административной процедуры по формированию полного комплекта документов, необходимого для предоставления муниципальной услуги, рассмотрению представленных документов на наличие оснований для отказа в предоставлении муниципальной услуги, предусмотренных пунктом 2.8 настоящего Регламента, и подготовке соответствующих документов является получение документов специалистом администрации. Специалист администрации проверяет заявление и документы на их соответствие требованиям пункта 2.6 настоящего Регламента путем сопоставления представленных заявителем документов с перечнем документов, необходимых для предоставления муниципальной услуги, установленных в пункте 2.6 настоящего Регламента.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В случае несоответствия документов, представленных лично или в электронном виде, требованиям пункта 2.6 настоящего Регламента специалист администрации принимает решение о подготовке уведомления об отказе в приеме документов. Уведомление об отказе в приеме документов содержит ссылку на основания отказа, предусмотренные пунктом 2.7 настоящего Регламента. Уведомление предоставляется в письменной форме на бумажном и (или) электронном носителе, содержит реквизиты администрации, фамилии и должности лиц, ответственных за подготовку ответа. Глава</w:t>
      </w:r>
      <w:r w:rsidR="0073284D">
        <w:rPr>
          <w:rFonts w:ascii="Times New Roman" w:hAnsi="Times New Roman"/>
          <w:sz w:val="28"/>
          <w:szCs w:val="28"/>
        </w:rPr>
        <w:t xml:space="preserve"> </w:t>
      </w:r>
      <w:r w:rsidRPr="00214DB0">
        <w:rPr>
          <w:rFonts w:ascii="Times New Roman" w:hAnsi="Times New Roman"/>
          <w:sz w:val="28"/>
          <w:szCs w:val="28"/>
        </w:rPr>
        <w:t xml:space="preserve">подписывает уведомление, которое регистрируется в установленном порядке. Ответ заявителю направляется письменно или по электронной почте в соответствии с реквизитами, указанными в обращении.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lastRenderedPageBreak/>
        <w:t xml:space="preserve">В случае соответствия документов требованиям пункта 2.6 настоящего Регламента специалист администрации проверяет документы, представленные заявителем, на наличие документов, указанных в пункте 2.6 настоящего Регламента. В случае полного или частичного отсутствия документов, указанных в пункте 2.6 настоящего Регламента, специалист администрации для их получения направляет межведомственный запрос в федеральные органы исполнительной власти.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После формирования полного комплекта документов, необходимого для предоставления муниципальной услуги, в соответствии с пунктом 2.6 настоящего Регламента, специалист администрации проводит их экспертизу на предмет наличия оснований для отказа в предоставлении муниципальной услуги, предусмотренных пунктом 2.8 настоящего Регламента. В случае наличия оснований, предусмотренных пунктом 2.8 настоящего Регламента, специалист администрации готовит проект уведомления и представляет его главе.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В случае отсутствия оснований, предусмотренных пунктом 2.8 настоящего Регламента, специалист администрации готовит заключение договоров найма жилых помещений специализированного жилищного фонда и представляет его главе. Заключение договоров найма жилых помещений специализированного жилищного фонда подписывается главой и регистрируется.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- 26 дней. Результатом исполнения административной процедуры является подписание договоров найма жилых помещений специализированного жилищного фонда для направления их заявителю и изготовление по одной копии каждого подписанного документа для помещения в дело по заключению договоров найма жилых помещений специализированного жилищного фонда.</w:t>
      </w:r>
    </w:p>
    <w:p w:rsidR="0073284D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3.5. Основанием для административной процедуры по заключению договоров найма жилых помещений специализированного жилищного фонда заявителю является подписание договоров найма жилых помещений специализированного жилищного фонда и изготовление по одной копии каждого подписанного документа для помещения в дело. Специалист администрации: с помощью средств телефонной связи (или электронной связи) </w:t>
      </w:r>
    </w:p>
    <w:p w:rsidR="0073284D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уведомляет заявителя о необходимости получить договор найма жилых помещений специализированного жилищного фонда выдает договор найма жилых помещений специализированного жилищного фонда заявителю (при личном обращении); </w:t>
      </w:r>
    </w:p>
    <w:p w:rsidR="0073284D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lastRenderedPageBreak/>
        <w:t xml:space="preserve">получает от заявителя расписку при передаче договора найма жилых помещений специализированного жилищного фонда (при личном обращении); 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>направляет заявителю уведомление, а с согласия заявителя - договор найма жилых помещений специализированного жилищного фонда по почте заказным письмом.</w:t>
      </w:r>
    </w:p>
    <w:p w:rsidR="008D4A9E" w:rsidRDefault="008D4A9E" w:rsidP="008D4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DB0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- один день. Результатом исполнения административной процедуры является выдача либо направление заказным письмом договора найма жилых помещений специализированного жилищного фонда заявителю. </w:t>
      </w:r>
    </w:p>
    <w:p w:rsidR="00E56818" w:rsidRDefault="00E56818" w:rsidP="008D4A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D4A9E" w:rsidRPr="005A603D" w:rsidRDefault="008D4A9E" w:rsidP="008D4A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603D">
        <w:rPr>
          <w:rFonts w:ascii="Times New Roman" w:hAnsi="Times New Roman"/>
          <w:b/>
          <w:bCs/>
          <w:sz w:val="28"/>
          <w:szCs w:val="28"/>
        </w:rPr>
        <w:t>4. Формы контроля за исполнением регламента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 xml:space="preserve">4.1. Текущий контроль за соблюдением и исполнением ответственным исполнителем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5A603D">
        <w:rPr>
          <w:rFonts w:ascii="Times New Roman" w:hAnsi="Times New Roman"/>
          <w:sz w:val="28"/>
          <w:szCs w:val="28"/>
        </w:rPr>
        <w:t xml:space="preserve">главой </w:t>
      </w:r>
      <w:r w:rsidR="00E56818">
        <w:rPr>
          <w:rFonts w:ascii="Times New Roman" w:hAnsi="Times New Roman"/>
          <w:sz w:val="28"/>
          <w:szCs w:val="28"/>
        </w:rPr>
        <w:t>Ласкарихинского</w:t>
      </w:r>
      <w:r w:rsidRPr="005A603D">
        <w:rPr>
          <w:rFonts w:ascii="Times New Roman" w:hAnsi="Times New Roman"/>
          <w:sz w:val="28"/>
          <w:szCs w:val="28"/>
        </w:rPr>
        <w:t xml:space="preserve"> сельского поселения Кинешемского муниципального района ежедневно</w:t>
      </w:r>
      <w:r w:rsidRPr="005A603D">
        <w:rPr>
          <w:rFonts w:ascii="Times New Roman" w:hAnsi="Times New Roman"/>
          <w:bCs/>
          <w:sz w:val="28"/>
          <w:szCs w:val="28"/>
        </w:rPr>
        <w:t>.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 xml:space="preserve">4.2. Контроль полноты и качества предоставления ответственным исполнителем муниципальной услуги осуществляется главой </w:t>
      </w:r>
      <w:r w:rsidR="00E56818">
        <w:rPr>
          <w:rFonts w:ascii="Times New Roman" w:hAnsi="Times New Roman"/>
          <w:sz w:val="28"/>
          <w:szCs w:val="28"/>
        </w:rPr>
        <w:t>Ласкарихинского</w:t>
      </w:r>
      <w:r w:rsidRPr="005A603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A603D">
        <w:rPr>
          <w:rFonts w:ascii="Times New Roman" w:hAnsi="Times New Roman"/>
          <w:bCs/>
          <w:sz w:val="28"/>
          <w:szCs w:val="28"/>
        </w:rPr>
        <w:t>путем проведения плановых и внеплановых проверок.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 xml:space="preserve">4.3. План проведения плановых проверок разрабатывается на полугодие и утверждается распоряжением </w:t>
      </w:r>
      <w:r w:rsidRPr="005A603D">
        <w:rPr>
          <w:rFonts w:ascii="Times New Roman" w:hAnsi="Times New Roman"/>
          <w:sz w:val="28"/>
          <w:szCs w:val="28"/>
        </w:rPr>
        <w:t xml:space="preserve">администрации </w:t>
      </w:r>
      <w:r w:rsidR="00E56818">
        <w:rPr>
          <w:rFonts w:ascii="Times New Roman" w:hAnsi="Times New Roman"/>
          <w:sz w:val="28"/>
          <w:szCs w:val="28"/>
        </w:rPr>
        <w:t>Ласкарихинского</w:t>
      </w:r>
      <w:r w:rsidRPr="005A603D">
        <w:rPr>
          <w:rFonts w:ascii="Times New Roman" w:hAnsi="Times New Roman"/>
          <w:sz w:val="28"/>
          <w:szCs w:val="28"/>
        </w:rPr>
        <w:t xml:space="preserve"> сельского поселения Кинешемского муниципального района.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 xml:space="preserve">4.4.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ответственного исполнителя </w:t>
      </w:r>
      <w:r w:rsidRPr="005A603D">
        <w:rPr>
          <w:rFonts w:ascii="Times New Roman" w:hAnsi="Times New Roman"/>
          <w:sz w:val="28"/>
          <w:szCs w:val="28"/>
        </w:rPr>
        <w:t xml:space="preserve">на основании </w:t>
      </w:r>
      <w:r w:rsidRPr="005A603D">
        <w:rPr>
          <w:rFonts w:ascii="Times New Roman" w:hAnsi="Times New Roman"/>
          <w:bCs/>
          <w:sz w:val="28"/>
          <w:szCs w:val="28"/>
        </w:rPr>
        <w:t xml:space="preserve">распоряжения </w:t>
      </w:r>
      <w:r w:rsidRPr="005A603D">
        <w:rPr>
          <w:rFonts w:ascii="Times New Roman" w:hAnsi="Times New Roman"/>
          <w:sz w:val="28"/>
          <w:szCs w:val="28"/>
        </w:rPr>
        <w:t xml:space="preserve">администрации </w:t>
      </w:r>
      <w:r w:rsidR="00E56818">
        <w:rPr>
          <w:rFonts w:ascii="Times New Roman" w:hAnsi="Times New Roman"/>
          <w:sz w:val="28"/>
          <w:szCs w:val="28"/>
        </w:rPr>
        <w:t>Ласкарихинского</w:t>
      </w:r>
      <w:r w:rsidRPr="005A603D">
        <w:rPr>
          <w:rFonts w:ascii="Times New Roman" w:hAnsi="Times New Roman"/>
          <w:sz w:val="28"/>
          <w:szCs w:val="28"/>
        </w:rPr>
        <w:t xml:space="preserve"> сельского поселения Кинешемского муниципального района.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4.5. Ответственность ответственного исполнителя за решения и действия (бездействие), принимаемые (осуществляемые) в ходе предоставления муниципальной услуги: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 xml:space="preserve">а) по результатам проведенных проверок в случае выявления нарушений соблюдения положений настоящего регламента и иных нормативных правовых актов, устанавливающих требования к предоставлению муниципальной услуги, ответственный исполнитель несет ответственность за решения и действия (бездействие), принимаемые (осуществляемые) в ходе </w:t>
      </w:r>
      <w:r w:rsidRPr="005A603D">
        <w:rPr>
          <w:rFonts w:ascii="Times New Roman" w:hAnsi="Times New Roman"/>
          <w:bCs/>
          <w:sz w:val="28"/>
          <w:szCs w:val="28"/>
        </w:rPr>
        <w:lastRenderedPageBreak/>
        <w:t>предоставления муниципальной услуги, в соответствии с действующим законодательством;</w:t>
      </w:r>
    </w:p>
    <w:p w:rsidR="008D4A9E" w:rsidRPr="005A603D" w:rsidRDefault="008D4A9E" w:rsidP="00E568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б) о мерах, принятых в отношении ответственного исполнителя, виновного в нарушении положений настоящего регламента и иных нормативных правовых актов, устанавливающих требования к предоставлению муниципальной услуги, в течение десяти рабочих дней со дня принятия таких мер, г</w:t>
      </w:r>
      <w:r w:rsidRPr="005A603D">
        <w:rPr>
          <w:rFonts w:ascii="Times New Roman" w:hAnsi="Times New Roman"/>
          <w:sz w:val="28"/>
          <w:szCs w:val="28"/>
        </w:rPr>
        <w:t xml:space="preserve">лава </w:t>
      </w:r>
      <w:r w:rsidR="00E56818">
        <w:rPr>
          <w:rFonts w:ascii="Times New Roman" w:hAnsi="Times New Roman"/>
          <w:sz w:val="28"/>
          <w:szCs w:val="28"/>
        </w:rPr>
        <w:t>Ласкарихинского</w:t>
      </w:r>
      <w:r w:rsidRPr="005A603D">
        <w:rPr>
          <w:rFonts w:ascii="Times New Roman" w:hAnsi="Times New Roman"/>
          <w:sz w:val="28"/>
          <w:szCs w:val="28"/>
        </w:rPr>
        <w:t xml:space="preserve"> сельского поселения Кинешемского муниципального района </w:t>
      </w:r>
      <w:r w:rsidRPr="005A603D">
        <w:rPr>
          <w:rFonts w:ascii="Times New Roman" w:hAnsi="Times New Roman"/>
          <w:bCs/>
          <w:sz w:val="28"/>
          <w:szCs w:val="28"/>
        </w:rPr>
        <w:t>сообщает в письменной форме юридическому или физическому лицу, права и (или) законные интересы которого нарушены.</w:t>
      </w:r>
    </w:p>
    <w:p w:rsidR="008D4A9E" w:rsidRPr="005A603D" w:rsidRDefault="008D4A9E" w:rsidP="00E568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4.6. Требованиями к порядку и формам контроля за предоставлением муниципальной услуги, в том числе со стороны граждан, их объединений и организаций, являются: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а) независимость;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б) должная тщательность.</w:t>
      </w:r>
    </w:p>
    <w:p w:rsidR="008D4A9E" w:rsidRPr="005A603D" w:rsidRDefault="008D4A9E" w:rsidP="008D4A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Независимость лиц, осуществляющих контроль за предоставлением муниципальной услуги, от ответственного исполнителя состоит в том, что при осуществлении контроля они независимы от ответственного исполнителя, в том числе не имеют родства с ними.</w:t>
      </w:r>
    </w:p>
    <w:p w:rsidR="008D4A9E" w:rsidRPr="005A603D" w:rsidRDefault="008D4A9E" w:rsidP="008D4A9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A603D">
        <w:rPr>
          <w:rFonts w:ascii="Times New Roman" w:hAnsi="Times New Roman"/>
          <w:bCs/>
          <w:sz w:val="28"/>
          <w:szCs w:val="28"/>
        </w:rPr>
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</w:t>
      </w:r>
      <w:r>
        <w:rPr>
          <w:rFonts w:ascii="Times New Roman" w:hAnsi="Times New Roman"/>
          <w:bCs/>
          <w:sz w:val="28"/>
          <w:szCs w:val="28"/>
        </w:rPr>
        <w:t xml:space="preserve"> настоящим разделом регламента</w:t>
      </w:r>
      <w:r w:rsidRPr="005A603D">
        <w:rPr>
          <w:rFonts w:ascii="Times New Roman" w:hAnsi="Times New Roman"/>
          <w:bCs/>
          <w:sz w:val="28"/>
          <w:szCs w:val="28"/>
        </w:rPr>
        <w:t>.</w:t>
      </w:r>
    </w:p>
    <w:p w:rsidR="00117065" w:rsidRPr="00AB46BC" w:rsidRDefault="00117065" w:rsidP="00117065">
      <w:pPr>
        <w:spacing w:before="48" w:after="48"/>
        <w:jc w:val="center"/>
        <w:rPr>
          <w:rFonts w:ascii="Times New Roman" w:hAnsi="Times New Roman"/>
          <w:sz w:val="28"/>
          <w:szCs w:val="28"/>
        </w:rPr>
      </w:pPr>
      <w:r w:rsidRPr="00AB46BC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117065" w:rsidRPr="00AB46BC" w:rsidRDefault="00117065" w:rsidP="00117065">
      <w:pPr>
        <w:spacing w:before="48" w:after="48"/>
        <w:jc w:val="center"/>
        <w:rPr>
          <w:rFonts w:ascii="Times New Roman" w:hAnsi="Times New Roman"/>
          <w:sz w:val="28"/>
          <w:szCs w:val="28"/>
        </w:rPr>
      </w:pPr>
      <w:r w:rsidRPr="00AB46BC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117065" w:rsidRPr="00AB46BC" w:rsidRDefault="00117065" w:rsidP="00117065">
      <w:pPr>
        <w:spacing w:before="48" w:after="48"/>
        <w:jc w:val="center"/>
        <w:rPr>
          <w:rFonts w:ascii="Times New Roman" w:hAnsi="Times New Roman"/>
          <w:sz w:val="28"/>
          <w:szCs w:val="28"/>
        </w:rPr>
      </w:pPr>
      <w:r w:rsidRPr="00AB46BC">
        <w:rPr>
          <w:rFonts w:ascii="Times New Roman" w:hAnsi="Times New Roman"/>
          <w:sz w:val="28"/>
          <w:szCs w:val="28"/>
        </w:rPr>
        <w:t>муниципальную услугу, а также должностных лиц,</w:t>
      </w:r>
    </w:p>
    <w:p w:rsidR="00117065" w:rsidRPr="00AB46BC" w:rsidRDefault="00117065" w:rsidP="00117065">
      <w:pPr>
        <w:spacing w:before="48" w:after="48"/>
        <w:jc w:val="center"/>
        <w:rPr>
          <w:rFonts w:ascii="Times New Roman" w:hAnsi="Times New Roman"/>
          <w:sz w:val="28"/>
          <w:szCs w:val="28"/>
        </w:rPr>
      </w:pPr>
      <w:r w:rsidRPr="00AB46BC">
        <w:rPr>
          <w:rFonts w:ascii="Times New Roman" w:hAnsi="Times New Roman"/>
          <w:sz w:val="28"/>
          <w:szCs w:val="28"/>
        </w:rPr>
        <w:t>муниципальных служащих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5.1. Решения и действия (бездействие) администрации, а также ее должностных лиц, муниципальных служащих могут быть обжалованы Заявителем в досудебном (внесудебном) порядке.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5.2. Заявитель может обратиться с жалобой на решения и действия (бездействие) администрации, а также должностных лиц, муниципальных служащих в следующих случаях: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B46BC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7)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на имя главы </w:t>
      </w:r>
      <w:r>
        <w:rPr>
          <w:rFonts w:ascii="Times New Roman" w:hAnsi="Times New Roman"/>
          <w:sz w:val="28"/>
          <w:szCs w:val="28"/>
        </w:rPr>
        <w:t>Ласкарихинского</w:t>
      </w:r>
      <w:r w:rsidRPr="00AB46B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B46BC">
        <w:rPr>
          <w:rFonts w:ascii="Times New Roman" w:hAnsi="Times New Roman"/>
          <w:sz w:val="28"/>
          <w:szCs w:val="28"/>
        </w:rPr>
        <w:t>5.4.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должностного лица (муниципального служащего);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 xml:space="preserve">5.7. По результатам рассмотрения жалобы глава </w:t>
      </w:r>
      <w:r>
        <w:rPr>
          <w:rFonts w:ascii="Times New Roman" w:hAnsi="Times New Roman"/>
          <w:sz w:val="28"/>
          <w:szCs w:val="28"/>
        </w:rPr>
        <w:t>Ласкарихинского</w:t>
      </w:r>
      <w:r w:rsidRPr="00AB46BC">
        <w:rPr>
          <w:rFonts w:ascii="Times New Roman" w:hAnsi="Times New Roman"/>
          <w:sz w:val="28"/>
          <w:szCs w:val="28"/>
        </w:rPr>
        <w:t xml:space="preserve"> сельского поселения принимает одно из следующих решений: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B46BC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указанного в подпунктах 1, 2 пункта 5.7,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5.8,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7065" w:rsidRPr="00AB46BC" w:rsidRDefault="00117065" w:rsidP="00117065">
      <w:pPr>
        <w:spacing w:before="48" w:after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46BC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заявителю, указанном в пункте 5.8,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4A9E" w:rsidRPr="00214DB0" w:rsidRDefault="00117065" w:rsidP="001170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46BC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глава </w:t>
      </w:r>
      <w:r>
        <w:rPr>
          <w:rFonts w:ascii="Times New Roman" w:hAnsi="Times New Roman"/>
          <w:sz w:val="28"/>
          <w:szCs w:val="28"/>
        </w:rPr>
        <w:t>Ласкарихинского</w:t>
      </w:r>
      <w:r w:rsidRPr="00AB46BC">
        <w:rPr>
          <w:rFonts w:ascii="Times New Roman" w:hAnsi="Times New Roman"/>
          <w:sz w:val="28"/>
          <w:szCs w:val="28"/>
        </w:rPr>
        <w:t xml:space="preserve"> сельского поселения незамедлительно направляет имеющиеся материалы в органы прокуратуры.</w:t>
      </w:r>
    </w:p>
    <w:p w:rsidR="00FF1677" w:rsidRDefault="00FF1677"/>
    <w:sectPr w:rsidR="00FF1677" w:rsidSect="00370BCA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04" w:rsidRDefault="00260204" w:rsidP="00E91359">
      <w:pPr>
        <w:spacing w:after="0" w:line="240" w:lineRule="auto"/>
      </w:pPr>
      <w:r>
        <w:separator/>
      </w:r>
    </w:p>
  </w:endnote>
  <w:endnote w:type="continuationSeparator" w:id="1">
    <w:p w:rsidR="00260204" w:rsidRDefault="00260204" w:rsidP="00E9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8470"/>
      <w:docPartObj>
        <w:docPartGallery w:val="Page Numbers (Bottom of Page)"/>
        <w:docPartUnique/>
      </w:docPartObj>
    </w:sdtPr>
    <w:sdtContent>
      <w:p w:rsidR="005A603D" w:rsidRDefault="00245FE4">
        <w:pPr>
          <w:pStyle w:val="a4"/>
          <w:jc w:val="right"/>
        </w:pPr>
        <w:r>
          <w:fldChar w:fldCharType="begin"/>
        </w:r>
        <w:r w:rsidR="008D4A9E">
          <w:instrText xml:space="preserve"> PAGE   \* MERGEFORMAT </w:instrText>
        </w:r>
        <w:r>
          <w:fldChar w:fldCharType="separate"/>
        </w:r>
        <w:r w:rsidR="00A9107B">
          <w:rPr>
            <w:noProof/>
          </w:rPr>
          <w:t>15</w:t>
        </w:r>
        <w:r>
          <w:fldChar w:fldCharType="end"/>
        </w:r>
      </w:p>
    </w:sdtContent>
  </w:sdt>
  <w:p w:rsidR="005A603D" w:rsidRDefault="00260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04" w:rsidRDefault="00260204" w:rsidP="00E91359">
      <w:pPr>
        <w:spacing w:after="0" w:line="240" w:lineRule="auto"/>
      </w:pPr>
      <w:r>
        <w:separator/>
      </w:r>
    </w:p>
  </w:footnote>
  <w:footnote w:type="continuationSeparator" w:id="1">
    <w:p w:rsidR="00260204" w:rsidRDefault="00260204" w:rsidP="00E91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9E"/>
    <w:rsid w:val="00117065"/>
    <w:rsid w:val="00163E99"/>
    <w:rsid w:val="00245BC0"/>
    <w:rsid w:val="00245FE4"/>
    <w:rsid w:val="00260204"/>
    <w:rsid w:val="004162BC"/>
    <w:rsid w:val="00444264"/>
    <w:rsid w:val="004E4D93"/>
    <w:rsid w:val="006A68A5"/>
    <w:rsid w:val="0073284D"/>
    <w:rsid w:val="008D4A9E"/>
    <w:rsid w:val="008E7695"/>
    <w:rsid w:val="00A9107B"/>
    <w:rsid w:val="00AA6488"/>
    <w:rsid w:val="00B567E1"/>
    <w:rsid w:val="00D779E2"/>
    <w:rsid w:val="00E56818"/>
    <w:rsid w:val="00E91359"/>
    <w:rsid w:val="00EE1A27"/>
    <w:rsid w:val="00FF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1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1A2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1A2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A9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D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A9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1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E1A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E1A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A2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D779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D779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karih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B098-FB57-41C8-BDC1-D45C3B4D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NONAME</cp:lastModifiedBy>
  <cp:revision>5</cp:revision>
  <dcterms:created xsi:type="dcterms:W3CDTF">2018-10-31T08:15:00Z</dcterms:created>
  <dcterms:modified xsi:type="dcterms:W3CDTF">2020-04-22T10:27:00Z</dcterms:modified>
</cp:coreProperties>
</file>